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56977690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AB2356" w:rsidRPr="00AB2356">
        <w:rPr>
          <w:rStyle w:val="FontStyle59"/>
          <w:b/>
          <w:bCs/>
          <w:sz w:val="20"/>
          <w:szCs w:val="20"/>
        </w:rPr>
        <w:t>ELOG/2/</w:t>
      </w:r>
      <w:r w:rsidR="000F2D02">
        <w:rPr>
          <w:rStyle w:val="FontStyle59"/>
          <w:b/>
          <w:bCs/>
          <w:sz w:val="20"/>
          <w:szCs w:val="20"/>
        </w:rPr>
        <w:t>03</w:t>
      </w:r>
      <w:r w:rsidR="00715FBF">
        <w:rPr>
          <w:rStyle w:val="FontStyle59"/>
          <w:b/>
          <w:bCs/>
          <w:sz w:val="20"/>
          <w:szCs w:val="20"/>
        </w:rPr>
        <w:t>0</w:t>
      </w:r>
      <w:r w:rsidR="000F2D02">
        <w:rPr>
          <w:rStyle w:val="FontStyle59"/>
          <w:b/>
          <w:bCs/>
          <w:sz w:val="20"/>
          <w:szCs w:val="20"/>
        </w:rPr>
        <w:t>463</w:t>
      </w:r>
      <w:r w:rsidR="00AB2356" w:rsidRPr="00AB2356">
        <w:rPr>
          <w:rStyle w:val="FontStyle59"/>
          <w:b/>
          <w:bCs/>
          <w:sz w:val="20"/>
          <w:szCs w:val="20"/>
        </w:rPr>
        <w:t>/25 pn. „</w:t>
      </w:r>
      <w:bookmarkStart w:id="1" w:name="_Hlk216356699"/>
      <w:r w:rsidR="00F74980" w:rsidRPr="001D6042">
        <w:rPr>
          <w:b/>
          <w:bCs/>
          <w:sz w:val="20"/>
          <w:szCs w:val="20"/>
        </w:rPr>
        <w:t>Umowa ramowa/umowy ramowe na wsparcie eksploatacyjne i serwisowe PV</w:t>
      </w:r>
      <w:bookmarkEnd w:id="1"/>
      <w:r w:rsidR="00AB2356" w:rsidRPr="00AB2356">
        <w:rPr>
          <w:rStyle w:val="FontStyle59"/>
          <w:b/>
          <w:bCs/>
          <w:sz w:val="20"/>
          <w:szCs w:val="20"/>
        </w:rPr>
        <w:t>”</w:t>
      </w:r>
      <w:r w:rsidR="00AB2356">
        <w:rPr>
          <w:rStyle w:val="FontStyle59"/>
          <w:b/>
          <w:bCs/>
          <w:sz w:val="20"/>
          <w:szCs w:val="20"/>
        </w:rPr>
        <w:t xml:space="preserve"> </w:t>
      </w:r>
      <w:bookmarkEnd w:id="0"/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715FBF" w:rsidRDefault="003E3B6A" w:rsidP="003E3B6A">
      <w:pPr>
        <w:pStyle w:val="Style37"/>
        <w:widowControl/>
        <w:jc w:val="center"/>
        <w:rPr>
          <w:rStyle w:val="FontStyle59"/>
          <w:b/>
          <w:bCs/>
          <w:sz w:val="20"/>
          <w:szCs w:val="20"/>
        </w:rPr>
      </w:pPr>
      <w:r w:rsidRPr="00715FBF">
        <w:rPr>
          <w:rStyle w:val="FontStyle59"/>
          <w:b/>
          <w:bCs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6DB555E0" w14:textId="488CBD8A" w:rsidR="00CA500D" w:rsidRPr="00C764C5" w:rsidRDefault="00CA500D" w:rsidP="00FF7938">
      <w:pPr>
        <w:pStyle w:val="Style17"/>
        <w:widowControl/>
        <w:spacing w:line="20" w:lineRule="atLeast"/>
        <w:ind w:left="3540" w:firstLine="708"/>
        <w:rPr>
          <w:rFonts w:cs="Arial Narrow"/>
          <w:bCs/>
          <w:sz w:val="18"/>
          <w:szCs w:val="18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0E43B6"/>
    <w:rsid w:val="000F2D02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0FBA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15FBF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3799A"/>
    <w:rsid w:val="00841532"/>
    <w:rsid w:val="008521DA"/>
    <w:rsid w:val="00854DF1"/>
    <w:rsid w:val="008562AD"/>
    <w:rsid w:val="00863153"/>
    <w:rsid w:val="00866956"/>
    <w:rsid w:val="0087698B"/>
    <w:rsid w:val="00882BAE"/>
    <w:rsid w:val="008A6D14"/>
    <w:rsid w:val="008E12F4"/>
    <w:rsid w:val="008E4359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46A94"/>
    <w:rsid w:val="00A50059"/>
    <w:rsid w:val="00A60529"/>
    <w:rsid w:val="00A83DAC"/>
    <w:rsid w:val="00AA1BE3"/>
    <w:rsid w:val="00AB190F"/>
    <w:rsid w:val="00AB2356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7498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  <w:style w:type="paragraph" w:styleId="Poprawka">
    <w:name w:val="Revision"/>
    <w:hidden/>
    <w:uiPriority w:val="99"/>
    <w:semiHidden/>
    <w:rsid w:val="00AB2356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8</cp:revision>
  <cp:lastPrinted>2026-01-08T12:08:00Z</cp:lastPrinted>
  <dcterms:created xsi:type="dcterms:W3CDTF">2024-12-10T08:46:00Z</dcterms:created>
  <dcterms:modified xsi:type="dcterms:W3CDTF">2026-01-08T12:09:00Z</dcterms:modified>
</cp:coreProperties>
</file>